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40ADC" w:rsidRPr="00440ADC" w:rsidTr="004C681B">
        <w:tc>
          <w:tcPr>
            <w:tcW w:w="9426" w:type="dxa"/>
            <w:gridSpan w:val="2"/>
            <w:tcBorders>
              <w:bottom w:val="nil"/>
            </w:tcBorders>
          </w:tcPr>
          <w:p w:rsidR="00440ADC" w:rsidRPr="00440ADC" w:rsidRDefault="00440ADC" w:rsidP="0044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a Mateřská škola Nezdenice, okres Uherské Hradiště</w:t>
            </w:r>
          </w:p>
          <w:p w:rsidR="00440ADC" w:rsidRPr="00440ADC" w:rsidRDefault="00440ADC" w:rsidP="00440A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40ADC" w:rsidRPr="00440ADC" w:rsidTr="004C681B">
        <w:trPr>
          <w:cantSplit/>
        </w:trPr>
        <w:tc>
          <w:tcPr>
            <w:tcW w:w="9426" w:type="dxa"/>
            <w:gridSpan w:val="2"/>
          </w:tcPr>
          <w:p w:rsidR="00440ADC" w:rsidRPr="00440ADC" w:rsidRDefault="004C681B" w:rsidP="004C681B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 xml:space="preserve">stanovení </w:t>
            </w:r>
            <w:r w:rsidR="004462AB"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>Úplaty</w:t>
            </w:r>
            <w:proofErr w:type="gramEnd"/>
            <w:r w:rsidR="00440ADC" w:rsidRPr="00440ADC"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 xml:space="preserve"> </w:t>
            </w:r>
            <w:r w:rsidR="004462AB"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 xml:space="preserve"> </w:t>
            </w:r>
            <w:r w:rsidR="00170266"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>za</w:t>
            </w:r>
            <w:r w:rsidR="004462AB"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 xml:space="preserve"> </w:t>
            </w:r>
            <w:r w:rsidR="00170266">
              <w:rPr>
                <w:rFonts w:ascii="Times New Roman" w:eastAsia="Times New Roman" w:hAnsi="Times New Roman" w:cs="Times New Roman"/>
                <w:b/>
                <w:caps/>
                <w:sz w:val="40"/>
                <w:szCs w:val="20"/>
                <w:lang w:eastAsia="cs-CZ"/>
              </w:rPr>
              <w:t xml:space="preserve"> stravování</w:t>
            </w:r>
          </w:p>
        </w:tc>
      </w:tr>
      <w:tr w:rsidR="00440ADC" w:rsidRPr="00440ADC" w:rsidTr="004C681B">
        <w:tc>
          <w:tcPr>
            <w:tcW w:w="4465" w:type="dxa"/>
          </w:tcPr>
          <w:p w:rsidR="00440ADC" w:rsidRPr="00440ADC" w:rsidRDefault="00440ADC" w:rsidP="00F55194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Č.j.</w:t>
            </w:r>
            <w:proofErr w:type="gramEnd"/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4C68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961" w:type="dxa"/>
          </w:tcPr>
          <w:p w:rsidR="00440ADC" w:rsidRPr="00440ADC" w:rsidRDefault="006A785E" w:rsidP="006A785E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1791D" w:rsidRPr="004179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aMš</w:t>
            </w:r>
            <w:proofErr w:type="spellEnd"/>
          </w:p>
        </w:tc>
      </w:tr>
      <w:tr w:rsidR="00440ADC" w:rsidRPr="00440ADC" w:rsidTr="004C681B">
        <w:tc>
          <w:tcPr>
            <w:tcW w:w="4465" w:type="dxa"/>
          </w:tcPr>
          <w:p w:rsidR="00440ADC" w:rsidRPr="00440ADC" w:rsidRDefault="00440ADC" w:rsidP="00440AD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Vypracoval:</w:t>
            </w:r>
          </w:p>
        </w:tc>
        <w:tc>
          <w:tcPr>
            <w:tcW w:w="4961" w:type="dxa"/>
          </w:tcPr>
          <w:p w:rsidR="004C681B" w:rsidRDefault="00170266" w:rsidP="004C681B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firstLine="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Lenka Pavlisová, vedoucí školní jídelny</w:t>
            </w:r>
            <w:r w:rsidR="004C68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</w:p>
          <w:p w:rsidR="00440ADC" w:rsidRPr="00440ADC" w:rsidRDefault="004C681B" w:rsidP="004C681B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firstLine="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Eva Jandásková, ředitelka školy</w:t>
            </w:r>
            <w:r w:rsidR="00440ADC"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40ADC" w:rsidRPr="00440ADC" w:rsidTr="004C681B">
        <w:tc>
          <w:tcPr>
            <w:tcW w:w="4465" w:type="dxa"/>
          </w:tcPr>
          <w:p w:rsidR="00440ADC" w:rsidRPr="00440ADC" w:rsidRDefault="00440ADC" w:rsidP="00440AD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Schválil:</w:t>
            </w:r>
          </w:p>
        </w:tc>
        <w:tc>
          <w:tcPr>
            <w:tcW w:w="4961" w:type="dxa"/>
          </w:tcPr>
          <w:p w:rsidR="00440ADC" w:rsidRPr="00440ADC" w:rsidRDefault="00170266" w:rsidP="00170266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40ADC"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Eva Jandásková, ředitelka školy</w:t>
            </w:r>
          </w:p>
        </w:tc>
      </w:tr>
      <w:tr w:rsidR="00440ADC" w:rsidRPr="00440ADC" w:rsidTr="004C681B">
        <w:tc>
          <w:tcPr>
            <w:tcW w:w="4465" w:type="dxa"/>
          </w:tcPr>
          <w:p w:rsidR="00440ADC" w:rsidRPr="00440ADC" w:rsidRDefault="00170266" w:rsidP="00440AD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Projednáno na provozní poradě a pedagogické radě</w:t>
            </w:r>
            <w:r w:rsidR="00440ADC"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dne</w:t>
            </w:r>
          </w:p>
        </w:tc>
        <w:tc>
          <w:tcPr>
            <w:tcW w:w="4961" w:type="dxa"/>
          </w:tcPr>
          <w:p w:rsidR="00440ADC" w:rsidRPr="00440ADC" w:rsidRDefault="00D4458D" w:rsidP="00440AD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23. 5. 2023</w:t>
            </w:r>
          </w:p>
        </w:tc>
      </w:tr>
      <w:tr w:rsidR="004C681B" w:rsidRPr="00440ADC" w:rsidTr="004C681B">
        <w:tc>
          <w:tcPr>
            <w:tcW w:w="4465" w:type="dxa"/>
          </w:tcPr>
          <w:p w:rsidR="004C681B" w:rsidRPr="00440ADC" w:rsidRDefault="004C681B" w:rsidP="004C681B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Směrnice nabývá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</w:t>
            </w:r>
            <w:r w:rsidRPr="00440A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dne:</w:t>
            </w:r>
          </w:p>
        </w:tc>
        <w:tc>
          <w:tcPr>
            <w:tcW w:w="4961" w:type="dxa"/>
          </w:tcPr>
          <w:p w:rsidR="004C681B" w:rsidRPr="00440ADC" w:rsidRDefault="00D4458D" w:rsidP="00C7120E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1. 9. 2023</w:t>
            </w:r>
          </w:p>
        </w:tc>
      </w:tr>
    </w:tbl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40ADC" w:rsidRPr="003C0211" w:rsidRDefault="004462AB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3C021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 xml:space="preserve">1. </w:t>
      </w:r>
      <w:r w:rsidR="00440ADC" w:rsidRPr="003C021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Obecná ustanovení</w:t>
      </w: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základě ustanovení zákona č. 561/2004 Sb., o předškolním, základním středním, vyšším odborném a jiném vzdělávání (školský zákon), ve znění pozdějších předpisů, vydávám jako statutární orgán školy tuto směrnici.   </w:t>
      </w: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C681B" w:rsidRDefault="004462AB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2</w:t>
      </w:r>
      <w:r w:rsidR="00440ADC" w:rsidRPr="00440AD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. Působnost a zásady směrnice</w:t>
      </w:r>
      <w:r w:rsidR="00440ADC" w:rsidRPr="00440AD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br/>
      </w:r>
      <w:r w:rsidR="00440ADC" w:rsidRPr="00440AD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 </w:t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Tato směrnice upravuje </w:t>
      </w:r>
      <w:r w:rsidR="00170266">
        <w:rPr>
          <w:rFonts w:ascii="Times New Roman" w:eastAsia="Times New Roman" w:hAnsi="Times New Roman" w:cs="Times New Roman"/>
          <w:sz w:val="24"/>
          <w:szCs w:val="20"/>
          <w:lang w:eastAsia="cs-CZ"/>
        </w:rPr>
        <w:t>výši</w:t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úplaty za </w:t>
      </w:r>
      <w:r w:rsidR="0017026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stravování </w:t>
      </w:r>
      <w:r w:rsid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>dětem  </w:t>
      </w:r>
      <w:r w:rsidR="00170266">
        <w:rPr>
          <w:rFonts w:ascii="Times New Roman" w:eastAsia="Times New Roman" w:hAnsi="Times New Roman" w:cs="Times New Roman"/>
          <w:sz w:val="24"/>
          <w:szCs w:val="20"/>
          <w:lang w:eastAsia="cs-CZ"/>
        </w:rPr>
        <w:t>mateřské</w:t>
      </w:r>
      <w:r w:rsid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školy,</w:t>
      </w:r>
      <w:r w:rsidR="0017026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gramStart"/>
      <w:r w:rsid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>žákům  základní</w:t>
      </w:r>
      <w:proofErr w:type="gramEnd"/>
      <w:r w:rsid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školy, zaměstnancům školy a cizím strávníkům.</w:t>
      </w:r>
      <w:r w:rsidR="0017026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4C681B" w:rsidRDefault="004C681B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C021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Zásady směrnice</w:t>
      </w: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:rsid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musí být vydána písemně, </w:t>
      </w: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- nesmí být vydána v rozporu s právními předpisy, </w:t>
      </w: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- nesmí být vydána se zpětnou účinností, </w:t>
      </w: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>- vzniká na dobu neurčitou.</w:t>
      </w:r>
    </w:p>
    <w:p w:rsidR="004C681B" w:rsidRDefault="004C681B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C681B" w:rsidRDefault="004C681B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A785E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2AB">
        <w:rPr>
          <w:rFonts w:ascii="Times New Roman" w:hAnsi="Times New Roman" w:cs="Times New Roman"/>
          <w:b/>
          <w:sz w:val="24"/>
          <w:szCs w:val="24"/>
        </w:rPr>
        <w:t>3.</w:t>
      </w:r>
      <w:r w:rsidRPr="004462AB">
        <w:rPr>
          <w:rFonts w:ascii="Times New Roman" w:hAnsi="Times New Roman" w:cs="Times New Roman"/>
          <w:sz w:val="24"/>
          <w:szCs w:val="24"/>
        </w:rPr>
        <w:t xml:space="preserve"> Ředitelka Základní školy a Mateřské školy Nezdenice, okres Uherské Hradiště společně s vedoucí školního stravování </w:t>
      </w:r>
      <w:r w:rsidR="003C0211">
        <w:rPr>
          <w:rFonts w:ascii="Times New Roman" w:hAnsi="Times New Roman" w:cs="Times New Roman"/>
          <w:sz w:val="24"/>
          <w:szCs w:val="24"/>
        </w:rPr>
        <w:t xml:space="preserve">po projednání na provozní poradě všech zaměstnanců 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2AB">
        <w:rPr>
          <w:rFonts w:ascii="Times New Roman" w:hAnsi="Times New Roman" w:cs="Times New Roman"/>
          <w:b/>
          <w:sz w:val="24"/>
          <w:szCs w:val="24"/>
        </w:rPr>
        <w:t>stanovují výši úplat</w:t>
      </w:r>
      <w:r w:rsidR="003C0211">
        <w:rPr>
          <w:rFonts w:ascii="Times New Roman" w:hAnsi="Times New Roman" w:cs="Times New Roman"/>
          <w:b/>
          <w:sz w:val="24"/>
          <w:szCs w:val="24"/>
        </w:rPr>
        <w:t>y</w:t>
      </w:r>
      <w:r w:rsidRPr="004462AB">
        <w:rPr>
          <w:rFonts w:ascii="Times New Roman" w:hAnsi="Times New Roman" w:cs="Times New Roman"/>
          <w:b/>
          <w:sz w:val="24"/>
          <w:szCs w:val="24"/>
        </w:rPr>
        <w:t xml:space="preserve"> za stravování</w:t>
      </w:r>
      <w:r w:rsidRPr="004462AB">
        <w:rPr>
          <w:rFonts w:ascii="Times New Roman" w:hAnsi="Times New Roman" w:cs="Times New Roman"/>
          <w:sz w:val="24"/>
          <w:szCs w:val="24"/>
        </w:rPr>
        <w:t>:</w:t>
      </w:r>
    </w:p>
    <w:p w:rsidR="004462AB" w:rsidRPr="00B0187C" w:rsidRDefault="004462AB" w:rsidP="004462AB">
      <w:pPr>
        <w:spacing w:after="0"/>
        <w:rPr>
          <w:sz w:val="24"/>
          <w:szCs w:val="24"/>
        </w:rPr>
      </w:pP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2AB">
        <w:rPr>
          <w:rFonts w:ascii="Times New Roman" w:hAnsi="Times New Roman" w:cs="Times New Roman"/>
          <w:b/>
          <w:sz w:val="24"/>
          <w:szCs w:val="24"/>
        </w:rPr>
        <w:t xml:space="preserve">Strávníci 3 – 6 </w:t>
      </w:r>
      <w:proofErr w:type="gramStart"/>
      <w:r w:rsidRPr="004462AB">
        <w:rPr>
          <w:rFonts w:ascii="Times New Roman" w:hAnsi="Times New Roman" w:cs="Times New Roman"/>
          <w:b/>
          <w:sz w:val="24"/>
          <w:szCs w:val="24"/>
        </w:rPr>
        <w:t>let                                                              Strávníci</w:t>
      </w:r>
      <w:proofErr w:type="gramEnd"/>
      <w:r w:rsidRPr="004462AB">
        <w:rPr>
          <w:rFonts w:ascii="Times New Roman" w:hAnsi="Times New Roman" w:cs="Times New Roman"/>
          <w:b/>
          <w:sz w:val="24"/>
          <w:szCs w:val="24"/>
        </w:rPr>
        <w:t xml:space="preserve"> 6 – 7 let</w:t>
      </w:r>
    </w:p>
    <w:p w:rsidR="004462AB" w:rsidRDefault="004462AB" w:rsidP="004462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62AB" w:rsidRPr="004462AB" w:rsidRDefault="004462AB" w:rsidP="004462AB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4462AB">
        <w:rPr>
          <w:rFonts w:ascii="Times New Roman" w:hAnsi="Times New Roman" w:cs="Times New Roman"/>
          <w:sz w:val="24"/>
          <w:szCs w:val="24"/>
        </w:rPr>
        <w:t xml:space="preserve">Přesnídávka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58D">
        <w:rPr>
          <w:rFonts w:ascii="Times New Roman" w:hAnsi="Times New Roman" w:cs="Times New Roman"/>
          <w:sz w:val="24"/>
          <w:szCs w:val="24"/>
        </w:rPr>
        <w:t>9</w:t>
      </w:r>
      <w:r w:rsidRPr="004462AB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4462AB">
        <w:rPr>
          <w:rFonts w:ascii="Times New Roman" w:hAnsi="Times New Roman" w:cs="Times New Roman"/>
          <w:sz w:val="24"/>
          <w:szCs w:val="24"/>
        </w:rPr>
        <w:t xml:space="preserve"> Kč</w:t>
      </w:r>
      <w:r w:rsidR="006A785E">
        <w:rPr>
          <w:rFonts w:ascii="Times New Roman" w:hAnsi="Times New Roman" w:cs="Times New Roman"/>
          <w:sz w:val="24"/>
          <w:szCs w:val="24"/>
        </w:rPr>
        <w:t xml:space="preserve">, </w:t>
      </w:r>
      <w:r w:rsidRPr="004462AB">
        <w:rPr>
          <w:rFonts w:ascii="Times New Roman" w:hAnsi="Times New Roman" w:cs="Times New Roman"/>
          <w:sz w:val="24"/>
          <w:szCs w:val="24"/>
        </w:rPr>
        <w:t xml:space="preserve"> </w:t>
      </w:r>
      <w:r w:rsidR="006A785E" w:rsidRPr="004462AB">
        <w:rPr>
          <w:rFonts w:ascii="Times New Roman" w:hAnsi="Times New Roman" w:cs="Times New Roman"/>
          <w:sz w:val="24"/>
          <w:szCs w:val="24"/>
        </w:rPr>
        <w:t xml:space="preserve">nápoj </w:t>
      </w:r>
      <w:r w:rsidR="006A785E">
        <w:rPr>
          <w:rFonts w:ascii="Times New Roman" w:hAnsi="Times New Roman" w:cs="Times New Roman"/>
          <w:sz w:val="24"/>
          <w:szCs w:val="24"/>
        </w:rPr>
        <w:t xml:space="preserve"> 4,</w:t>
      </w:r>
      <w:r w:rsidRPr="004462AB">
        <w:rPr>
          <w:rFonts w:ascii="Times New Roman" w:hAnsi="Times New Roman" w:cs="Times New Roman"/>
          <w:sz w:val="24"/>
          <w:szCs w:val="24"/>
        </w:rPr>
        <w:t xml:space="preserve">00 Kč                       </w:t>
      </w:r>
      <w:r w:rsidR="006A785E">
        <w:rPr>
          <w:rFonts w:ascii="Times New Roman" w:hAnsi="Times New Roman" w:cs="Times New Roman"/>
          <w:sz w:val="24"/>
          <w:szCs w:val="24"/>
        </w:rPr>
        <w:t xml:space="preserve">     Přesnídávka   9,00 Kč  nápoj 4</w:t>
      </w:r>
      <w:r w:rsidRPr="004462AB">
        <w:rPr>
          <w:rFonts w:ascii="Times New Roman" w:hAnsi="Times New Roman" w:cs="Times New Roman"/>
          <w:sz w:val="24"/>
          <w:szCs w:val="24"/>
        </w:rPr>
        <w:t>,00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62AB">
        <w:rPr>
          <w:rFonts w:ascii="Times New Roman" w:hAnsi="Times New Roman" w:cs="Times New Roman"/>
          <w:sz w:val="24"/>
          <w:szCs w:val="24"/>
        </w:rPr>
        <w:t xml:space="preserve">Oběd               </w:t>
      </w:r>
      <w:r w:rsidR="00D4458D">
        <w:rPr>
          <w:rFonts w:ascii="Times New Roman" w:hAnsi="Times New Roman" w:cs="Times New Roman"/>
          <w:sz w:val="24"/>
          <w:szCs w:val="24"/>
        </w:rPr>
        <w:t>26</w:t>
      </w:r>
      <w:r w:rsidRPr="004462AB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4462AB">
        <w:rPr>
          <w:rFonts w:ascii="Times New Roman" w:hAnsi="Times New Roman" w:cs="Times New Roman"/>
          <w:sz w:val="24"/>
          <w:szCs w:val="24"/>
        </w:rPr>
        <w:t xml:space="preserve"> Kč                                                       Oběd            </w:t>
      </w:r>
      <w:r w:rsidR="00D4458D">
        <w:rPr>
          <w:rFonts w:ascii="Times New Roman" w:hAnsi="Times New Roman" w:cs="Times New Roman"/>
          <w:sz w:val="24"/>
          <w:szCs w:val="24"/>
        </w:rPr>
        <w:t>30</w:t>
      </w:r>
      <w:r w:rsidRPr="004462AB">
        <w:rPr>
          <w:rFonts w:ascii="Times New Roman" w:hAnsi="Times New Roman" w:cs="Times New Roman"/>
          <w:sz w:val="24"/>
          <w:szCs w:val="24"/>
        </w:rPr>
        <w:t>,00 Kč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462AB">
        <w:rPr>
          <w:rFonts w:ascii="Times New Roman" w:hAnsi="Times New Roman" w:cs="Times New Roman"/>
          <w:sz w:val="24"/>
          <w:szCs w:val="24"/>
          <w:u w:val="single"/>
        </w:rPr>
        <w:t xml:space="preserve">Svačina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58D">
        <w:rPr>
          <w:rFonts w:ascii="Times New Roman" w:hAnsi="Times New Roman" w:cs="Times New Roman"/>
          <w:sz w:val="24"/>
          <w:szCs w:val="24"/>
          <w:u w:val="single"/>
        </w:rPr>
        <w:t xml:space="preserve">   9</w:t>
      </w:r>
      <w:r w:rsidRPr="004462AB">
        <w:rPr>
          <w:rFonts w:ascii="Times New Roman" w:hAnsi="Times New Roman" w:cs="Times New Roman"/>
          <w:sz w:val="24"/>
          <w:szCs w:val="24"/>
          <w:u w:val="single"/>
        </w:rPr>
        <w:t>,00</w:t>
      </w:r>
      <w:proofErr w:type="gramEnd"/>
      <w:r w:rsidRPr="004462AB">
        <w:rPr>
          <w:rFonts w:ascii="Times New Roman" w:hAnsi="Times New Roman" w:cs="Times New Roman"/>
          <w:sz w:val="24"/>
          <w:szCs w:val="24"/>
          <w:u w:val="single"/>
        </w:rPr>
        <w:t xml:space="preserve"> Kč     </w:t>
      </w:r>
      <w:r w:rsidRPr="004462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62AB">
        <w:rPr>
          <w:rFonts w:ascii="Times New Roman" w:hAnsi="Times New Roman" w:cs="Times New Roman"/>
          <w:sz w:val="24"/>
          <w:szCs w:val="24"/>
        </w:rPr>
        <w:tab/>
      </w:r>
      <w:r w:rsidRPr="004462AB">
        <w:rPr>
          <w:rFonts w:ascii="Times New Roman" w:hAnsi="Times New Roman" w:cs="Times New Roman"/>
          <w:sz w:val="24"/>
          <w:szCs w:val="24"/>
        </w:rPr>
        <w:tab/>
      </w:r>
      <w:r w:rsidRPr="004462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458D">
        <w:rPr>
          <w:rFonts w:ascii="Times New Roman" w:hAnsi="Times New Roman" w:cs="Times New Roman"/>
          <w:sz w:val="24"/>
          <w:szCs w:val="24"/>
          <w:u w:val="single"/>
        </w:rPr>
        <w:t>Svačina          9</w:t>
      </w:r>
      <w:r w:rsidRPr="004462AB">
        <w:rPr>
          <w:rFonts w:ascii="Times New Roman" w:hAnsi="Times New Roman" w:cs="Times New Roman"/>
          <w:sz w:val="24"/>
          <w:szCs w:val="24"/>
          <w:u w:val="single"/>
        </w:rPr>
        <w:t>,00 Kč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62AB">
        <w:rPr>
          <w:rFonts w:ascii="Times New Roman" w:hAnsi="Times New Roman" w:cs="Times New Roman"/>
          <w:sz w:val="24"/>
          <w:szCs w:val="24"/>
        </w:rPr>
        <w:t xml:space="preserve">Celkem            </w:t>
      </w:r>
      <w:r w:rsidR="00D4458D">
        <w:rPr>
          <w:rFonts w:ascii="Times New Roman" w:hAnsi="Times New Roman" w:cs="Times New Roman"/>
          <w:sz w:val="24"/>
          <w:szCs w:val="24"/>
        </w:rPr>
        <w:t>48</w:t>
      </w:r>
      <w:r w:rsidRPr="004462AB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4462AB">
        <w:rPr>
          <w:rFonts w:ascii="Times New Roman" w:hAnsi="Times New Roman" w:cs="Times New Roman"/>
          <w:sz w:val="24"/>
          <w:szCs w:val="24"/>
        </w:rPr>
        <w:t xml:space="preserve"> Kč                                                      Celkem          </w:t>
      </w:r>
      <w:r w:rsidR="00D4458D">
        <w:rPr>
          <w:rFonts w:ascii="Times New Roman" w:hAnsi="Times New Roman" w:cs="Times New Roman"/>
          <w:sz w:val="24"/>
          <w:szCs w:val="24"/>
        </w:rPr>
        <w:t>52</w:t>
      </w:r>
      <w:r w:rsidRPr="004462AB">
        <w:rPr>
          <w:rFonts w:ascii="Times New Roman" w:hAnsi="Times New Roman" w:cs="Times New Roman"/>
          <w:sz w:val="24"/>
          <w:szCs w:val="24"/>
        </w:rPr>
        <w:t>,00 Kč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2AB">
        <w:rPr>
          <w:rFonts w:ascii="Times New Roman" w:hAnsi="Times New Roman" w:cs="Times New Roman"/>
          <w:b/>
          <w:sz w:val="24"/>
          <w:szCs w:val="24"/>
        </w:rPr>
        <w:lastRenderedPageBreak/>
        <w:t>Strávníci 7 – 10 let</w:t>
      </w:r>
      <w:r w:rsidRPr="00446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4462AB">
        <w:rPr>
          <w:rFonts w:ascii="Times New Roman" w:hAnsi="Times New Roman" w:cs="Times New Roman"/>
          <w:b/>
          <w:sz w:val="24"/>
          <w:szCs w:val="24"/>
        </w:rPr>
        <w:t>Strávníci 11 – 14 let</w:t>
      </w:r>
    </w:p>
    <w:p w:rsidR="004462AB" w:rsidRDefault="004462AB" w:rsidP="004462AB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62AB">
        <w:rPr>
          <w:rFonts w:ascii="Times New Roman" w:hAnsi="Times New Roman" w:cs="Times New Roman"/>
          <w:sz w:val="24"/>
          <w:szCs w:val="24"/>
        </w:rPr>
        <w:t xml:space="preserve">Oběd           </w:t>
      </w:r>
      <w:r w:rsidR="00D4458D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Pr="004462AB">
        <w:rPr>
          <w:rFonts w:ascii="Times New Roman" w:hAnsi="Times New Roman" w:cs="Times New Roman"/>
          <w:sz w:val="24"/>
          <w:szCs w:val="24"/>
        </w:rPr>
        <w:t>,</w:t>
      </w:r>
      <w:r w:rsidR="00A450EE">
        <w:rPr>
          <w:rFonts w:ascii="Times New Roman" w:hAnsi="Times New Roman" w:cs="Times New Roman"/>
          <w:sz w:val="24"/>
          <w:szCs w:val="24"/>
        </w:rPr>
        <w:t xml:space="preserve"> </w:t>
      </w:r>
      <w:r w:rsidRPr="004462AB">
        <w:rPr>
          <w:rFonts w:ascii="Times New Roman" w:hAnsi="Times New Roman" w:cs="Times New Roman"/>
          <w:sz w:val="24"/>
          <w:szCs w:val="24"/>
        </w:rPr>
        <w:t>00 Kč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4462AB">
        <w:rPr>
          <w:rFonts w:ascii="Times New Roman" w:hAnsi="Times New Roman" w:cs="Times New Roman"/>
          <w:sz w:val="24"/>
          <w:szCs w:val="24"/>
        </w:rPr>
        <w:t xml:space="preserve">Oběd         </w:t>
      </w:r>
      <w:r w:rsidR="00A450EE">
        <w:rPr>
          <w:rFonts w:ascii="Times New Roman" w:hAnsi="Times New Roman" w:cs="Times New Roman"/>
          <w:sz w:val="24"/>
          <w:szCs w:val="24"/>
        </w:rPr>
        <w:t xml:space="preserve">  </w:t>
      </w:r>
      <w:r w:rsidRPr="004462AB">
        <w:rPr>
          <w:rFonts w:ascii="Times New Roman" w:hAnsi="Times New Roman" w:cs="Times New Roman"/>
          <w:sz w:val="24"/>
          <w:szCs w:val="24"/>
        </w:rPr>
        <w:t xml:space="preserve">  </w:t>
      </w:r>
      <w:r w:rsidR="00D4458D">
        <w:rPr>
          <w:rFonts w:ascii="Times New Roman" w:hAnsi="Times New Roman" w:cs="Times New Roman"/>
          <w:sz w:val="24"/>
          <w:szCs w:val="24"/>
        </w:rPr>
        <w:t>32</w:t>
      </w:r>
      <w:r w:rsidRPr="004462AB">
        <w:rPr>
          <w:rFonts w:ascii="Times New Roman" w:hAnsi="Times New Roman" w:cs="Times New Roman"/>
          <w:sz w:val="24"/>
          <w:szCs w:val="24"/>
        </w:rPr>
        <w:t>,</w:t>
      </w:r>
      <w:r w:rsidR="00A450EE">
        <w:rPr>
          <w:rFonts w:ascii="Times New Roman" w:hAnsi="Times New Roman" w:cs="Times New Roman"/>
          <w:sz w:val="24"/>
          <w:szCs w:val="24"/>
        </w:rPr>
        <w:t xml:space="preserve"> </w:t>
      </w:r>
      <w:r w:rsidRPr="004462AB">
        <w:rPr>
          <w:rFonts w:ascii="Times New Roman" w:hAnsi="Times New Roman" w:cs="Times New Roman"/>
          <w:sz w:val="24"/>
          <w:szCs w:val="24"/>
        </w:rPr>
        <w:t>00 Kč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Default="004462AB" w:rsidP="004462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62AB">
        <w:rPr>
          <w:rFonts w:ascii="Times New Roman" w:hAnsi="Times New Roman" w:cs="Times New Roman"/>
          <w:b/>
          <w:sz w:val="24"/>
          <w:szCs w:val="24"/>
        </w:rPr>
        <w:t xml:space="preserve">Zaměstnanci ZŠ a MŠ    </w:t>
      </w:r>
      <w:r w:rsidR="003C0211">
        <w:rPr>
          <w:rFonts w:ascii="Times New Roman" w:hAnsi="Times New Roman" w:cs="Times New Roman"/>
          <w:b/>
          <w:sz w:val="24"/>
          <w:szCs w:val="24"/>
        </w:rPr>
        <w:tab/>
      </w:r>
      <w:r w:rsidR="003C0211">
        <w:rPr>
          <w:rFonts w:ascii="Times New Roman" w:hAnsi="Times New Roman" w:cs="Times New Roman"/>
          <w:b/>
          <w:sz w:val="24"/>
          <w:szCs w:val="24"/>
        </w:rPr>
        <w:tab/>
      </w:r>
      <w:r w:rsidR="003C0211">
        <w:rPr>
          <w:rFonts w:ascii="Times New Roman" w:hAnsi="Times New Roman" w:cs="Times New Roman"/>
          <w:b/>
          <w:sz w:val="24"/>
          <w:szCs w:val="24"/>
        </w:rPr>
        <w:tab/>
      </w:r>
      <w:r w:rsidR="003C0211">
        <w:rPr>
          <w:rFonts w:ascii="Times New Roman" w:hAnsi="Times New Roman" w:cs="Times New Roman"/>
          <w:b/>
          <w:sz w:val="24"/>
          <w:szCs w:val="24"/>
        </w:rPr>
        <w:tab/>
      </w:r>
      <w:r w:rsidR="003C0211">
        <w:rPr>
          <w:rFonts w:ascii="Times New Roman" w:hAnsi="Times New Roman" w:cs="Times New Roman"/>
          <w:b/>
          <w:sz w:val="24"/>
          <w:szCs w:val="24"/>
        </w:rPr>
        <w:tab/>
      </w:r>
      <w:r w:rsidRPr="00446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11" w:rsidRPr="003C0211">
        <w:rPr>
          <w:rFonts w:ascii="Times New Roman" w:hAnsi="Times New Roman" w:cs="Times New Roman"/>
          <w:b/>
          <w:sz w:val="24"/>
          <w:szCs w:val="24"/>
        </w:rPr>
        <w:t>Strávníci cizí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2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62AB">
        <w:rPr>
          <w:rFonts w:ascii="Times New Roman" w:hAnsi="Times New Roman" w:cs="Times New Roman"/>
          <w:sz w:val="24"/>
          <w:szCs w:val="24"/>
        </w:rPr>
        <w:t xml:space="preserve">Oběd           </w:t>
      </w:r>
      <w:r w:rsidR="00D4458D">
        <w:rPr>
          <w:rFonts w:ascii="Times New Roman" w:hAnsi="Times New Roman" w:cs="Times New Roman"/>
          <w:sz w:val="24"/>
          <w:szCs w:val="24"/>
        </w:rPr>
        <w:t>42</w:t>
      </w:r>
      <w:proofErr w:type="gramEnd"/>
      <w:r w:rsidRPr="005E7C5B">
        <w:rPr>
          <w:rFonts w:ascii="Times New Roman" w:hAnsi="Times New Roman" w:cs="Times New Roman"/>
          <w:sz w:val="24"/>
          <w:szCs w:val="24"/>
        </w:rPr>
        <w:t>,</w:t>
      </w:r>
      <w:r w:rsidR="00A450EE">
        <w:rPr>
          <w:rFonts w:ascii="Times New Roman" w:hAnsi="Times New Roman" w:cs="Times New Roman"/>
          <w:sz w:val="24"/>
          <w:szCs w:val="24"/>
        </w:rPr>
        <w:t xml:space="preserve"> </w:t>
      </w:r>
      <w:r w:rsidRPr="005E7C5B">
        <w:rPr>
          <w:rFonts w:ascii="Times New Roman" w:hAnsi="Times New Roman" w:cs="Times New Roman"/>
          <w:sz w:val="24"/>
          <w:szCs w:val="24"/>
        </w:rPr>
        <w:t>00 Kč</w:t>
      </w:r>
      <w:r w:rsidRPr="004462A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450E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62AB">
        <w:rPr>
          <w:rFonts w:ascii="Times New Roman" w:hAnsi="Times New Roman" w:cs="Times New Roman"/>
          <w:sz w:val="24"/>
          <w:szCs w:val="24"/>
        </w:rPr>
        <w:t xml:space="preserve">   Oběd              </w:t>
      </w:r>
      <w:r w:rsidR="00D4458D">
        <w:rPr>
          <w:rFonts w:ascii="Times New Roman" w:hAnsi="Times New Roman" w:cs="Times New Roman"/>
          <w:sz w:val="24"/>
          <w:szCs w:val="24"/>
        </w:rPr>
        <w:t>89</w:t>
      </w:r>
      <w:r w:rsidRPr="004462AB">
        <w:rPr>
          <w:rFonts w:ascii="Times New Roman" w:hAnsi="Times New Roman" w:cs="Times New Roman"/>
          <w:sz w:val="24"/>
          <w:szCs w:val="24"/>
        </w:rPr>
        <w:t>,</w:t>
      </w:r>
      <w:r w:rsidR="00A450EE">
        <w:rPr>
          <w:rFonts w:ascii="Times New Roman" w:hAnsi="Times New Roman" w:cs="Times New Roman"/>
          <w:sz w:val="24"/>
          <w:szCs w:val="24"/>
        </w:rPr>
        <w:t xml:space="preserve"> </w:t>
      </w:r>
      <w:r w:rsidRPr="004462AB">
        <w:rPr>
          <w:rFonts w:ascii="Times New Roman" w:hAnsi="Times New Roman" w:cs="Times New Roman"/>
          <w:sz w:val="24"/>
          <w:szCs w:val="24"/>
        </w:rPr>
        <w:t>00 Kč</w:t>
      </w:r>
    </w:p>
    <w:p w:rsidR="004462AB" w:rsidRP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AB" w:rsidRDefault="004462AB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211" w:rsidRPr="004462AB" w:rsidRDefault="003C0211" w:rsidP="00446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ADC" w:rsidRPr="004462AB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62A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</w:p>
    <w:p w:rsidR="00440ADC" w:rsidRDefault="00440ADC" w:rsidP="00440ADC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440AD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4. Závěrečná ustanovení</w:t>
      </w:r>
    </w:p>
    <w:p w:rsidR="006A785E" w:rsidRPr="00440ADC" w:rsidRDefault="006A785E" w:rsidP="00440ADC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440ADC" w:rsidRPr="00440ADC" w:rsidRDefault="00440ADC" w:rsidP="003C02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Kontrolou provádění této směrnice je pověřena </w:t>
      </w:r>
      <w:r w:rsid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>účetní školy</w:t>
      </w: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6A785E" w:rsidRDefault="00440ADC" w:rsidP="003C02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Zrušuje se předchozí znění této směrnice. Uložení směrnice v archivu školy se řídí </w:t>
      </w:r>
      <w:r w:rsidR="006A78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440ADC" w:rsidRPr="00440ADC" w:rsidRDefault="006A785E" w:rsidP="006A785E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spisovým řádem školy.</w:t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</w:t>
      </w:r>
    </w:p>
    <w:p w:rsidR="00440ADC" w:rsidRPr="00440ADC" w:rsidRDefault="00440ADC" w:rsidP="003C02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Směrnice nabývá účinnosti dnem: 1.</w:t>
      </w:r>
      <w:r w:rsid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9.</w:t>
      </w:r>
      <w:r w:rsidR="00D4458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2023</w:t>
      </w:r>
    </w:p>
    <w:p w:rsidR="00440ADC" w:rsidRPr="00440ADC" w:rsidRDefault="00440ADC" w:rsidP="003C021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Default="00440ADC" w:rsidP="003C0211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873B0" w:rsidRDefault="00B873B0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873B0" w:rsidRDefault="00B873B0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873B0" w:rsidRDefault="00B873B0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873B0" w:rsidRDefault="00B873B0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873B0" w:rsidRDefault="00B873B0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873B0" w:rsidRPr="00440ADC" w:rsidRDefault="00B873B0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Pr="003C0211" w:rsidRDefault="003C0211" w:rsidP="003C0211">
      <w:pPr>
        <w:overflowPunct w:val="0"/>
        <w:autoSpaceDE w:val="0"/>
        <w:autoSpaceDN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C0211">
        <w:rPr>
          <w:rFonts w:ascii="Times New Roman" w:eastAsia="Times New Roman" w:hAnsi="Times New Roman" w:cs="Times New Roman"/>
          <w:sz w:val="24"/>
          <w:szCs w:val="20"/>
          <w:lang w:eastAsia="cs-CZ"/>
        </w:rPr>
        <w:t>Mgr. Eva Jandásková</w:t>
      </w:r>
    </w:p>
    <w:p w:rsidR="003C0211" w:rsidRPr="00440ADC" w:rsidRDefault="003C0211" w:rsidP="003C0211">
      <w:pPr>
        <w:overflowPunct w:val="0"/>
        <w:autoSpaceDE w:val="0"/>
        <w:autoSpaceDN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ředitelka školy</w:t>
      </w: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C0211" w:rsidRPr="00440ADC" w:rsidRDefault="003C0211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D4458D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 Nezdenicích, dne 22. 5</w:t>
      </w:r>
      <w:r w:rsidR="00440ADC" w:rsidRPr="00440ADC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2023</w:t>
      </w: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:rsidR="00440ADC" w:rsidRPr="00440ADC" w:rsidRDefault="00440ADC" w:rsidP="00440A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GoBack"/>
      <w:bookmarkEnd w:id="0"/>
    </w:p>
    <w:sectPr w:rsidR="00440ADC" w:rsidRPr="0044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C"/>
    <w:rsid w:val="00170266"/>
    <w:rsid w:val="003C0211"/>
    <w:rsid w:val="0041791D"/>
    <w:rsid w:val="00433488"/>
    <w:rsid w:val="00440ADC"/>
    <w:rsid w:val="004462AB"/>
    <w:rsid w:val="004C681B"/>
    <w:rsid w:val="005114F7"/>
    <w:rsid w:val="005E7C5B"/>
    <w:rsid w:val="006A785E"/>
    <w:rsid w:val="00780C3E"/>
    <w:rsid w:val="009840AE"/>
    <w:rsid w:val="00A450EE"/>
    <w:rsid w:val="00B873B0"/>
    <w:rsid w:val="00BC42E0"/>
    <w:rsid w:val="00D4458D"/>
    <w:rsid w:val="00F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2</cp:revision>
  <cp:lastPrinted>2023-06-27T08:11:00Z</cp:lastPrinted>
  <dcterms:created xsi:type="dcterms:W3CDTF">2023-06-27T08:12:00Z</dcterms:created>
  <dcterms:modified xsi:type="dcterms:W3CDTF">2023-06-27T08:12:00Z</dcterms:modified>
</cp:coreProperties>
</file>